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9"/>
        </w:rPr>
      </w:pPr>
      <w:r>
        <w:pict>
          <v:group id="_x0000_s1040" o:spid="_x0000_s1040" o:spt="203" style="position:absolute;left:0pt;margin-left:49.95pt;margin-top:1.1pt;height:841.9pt;width:519.1pt;mso-position-horizontal-relative:page;mso-position-vertical-relative:page;z-index:-251900928;mso-width-relative:page;mso-height-relative:page;" coordorigin="1021,0" coordsize="10382,16838">
            <o:lock v:ext="edit"/>
            <v:rect id="_x0000_s1041" o:spid="_x0000_s1041" o:spt="1" style="position:absolute;left:1020;top:0;height:16838;width:227;" fillcolor="#A1D078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2" o:spid="_x0000_s1042" o:spt="75" type="#_x0000_t75" style="position:absolute;left:1134;top:263;height:3453;width:3844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line id="_x0000_s1043" o:spid="_x0000_s1043" o:spt="20" style="position:absolute;left:4278;top:7526;height:1928;width:0;" stroked="t" coordsize="21600,21600">
              <v:path arrowok="t"/>
              <v:fill focussize="0,0"/>
              <v:stroke weight="0.741968503937008pt" color="#BCBEC0"/>
              <v:imagedata o:title=""/>
              <o:lock v:ext="edit"/>
            </v:line>
            <v:line id="_x0000_s1044" o:spid="_x0000_s1044" o:spt="20" style="position:absolute;left:1497;top:7536;height:0;width:9645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v:line id="_x0000_s1045" o:spid="_x0000_s1045" o:spt="20" style="position:absolute;left:1497;top:7840;height:0;width:9645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v:shape id="_x0000_s1046" o:spid="_x0000_s1046" o:spt="75" type="#_x0000_t75" style="position:absolute;left:7529;top:8293;height:823;width:79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47" o:spid="_x0000_s1047" o:spt="75" type="#_x0000_t75" style="position:absolute;left:4979;top:8214;height:919;width:823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8" o:spid="_x0000_s1048" o:spt="75" type="#_x0000_t75" style="position:absolute;left:9662;top:8690;height:296;width:62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9" o:spid="_x0000_s1049" o:spt="75" type="#_x0000_t75" style="position:absolute;left:8213;top:10925;height:257;width:34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50" o:spid="_x0000_s1050" style="position:absolute;left:8218;top:10965;height:491;width:346;" fillcolor="#E6E7E8" filled="t" stroked="f" coordorigin="8219,10965" coordsize="346,491" path="m8357,11420l8357,11456,8425,11456,8425,11420,8403,11420,8403,11420,8375,11420,8357,11420xm8425,11420l8403,11420,8425,11420,8425,11420xm8536,10965l8501,10966,8245,10966,8230,10966,8219,10967,8219,10998,8219,11005,8227,11017,8236,11028,8249,11042,8268,11056,8291,11070,8318,11080,8345,11087,8365,11090,8373,11091,8368,11186,8375,11186,8375,11420,8403,11420,8405,11186,8411,11186,8405,11092,8434,11089,8453,11086,8471,11078,8497,11063,8524,11045,8543,11028,8554,11014,8558,11005,8559,10998,8565,10977,8556,10970,8548,10966,8536,10965xe">
              <v:path arrowok="t"/>
              <v:fill on="t" focussize="0,0"/>
              <v:stroke on="f"/>
              <v:imagedata o:title=""/>
              <o:lock v:ext="edit"/>
            </v:shape>
            <v:shape id="_x0000_s1051" o:spid="_x0000_s1051" style="position:absolute;left:-157;top:16344;height:530;width:346;" filled="f" stroked="t" coordorigin="-156,16344" coordsize="346,530" path="m8375,11420l8403,11420m8374,11338l8405,11338m8402,11174l8402,11186m8378,11174l8378,11186m8368,11174l8410,11174m8372,11091l8382,11093,8382,11093,8390,11093,8398,11093,8407,11092,8407,11092m8219,10983l8560,10983m8396,10927l8402,10928,8402,10928,8402,10932,8403,10935,8394,10936,8388,10936,8380,10936,8376,10933,8376,10933,8383,10956,8385,10957,8385,10957,8387,10957,8389,10957,8392,10956,8392,10956,8402,10934m8376,10967l8376,10931,8379,10926,8379,10926,8391,10927,8402,10928,8425,10929,8426,10932,8426,10934,8402,10934,8402,10934,8402,10966m8405,11186l8411,11186,8405,11092,8434,11089,8453,11086,8471,11078,8497,11063,8524,11045,8543,11028,8554,11014,8558,11005,8559,10998,8565,10977,8556,10970,8548,10966,8536,10965,8521,10965,8501,10966,8451,10966,8368,10966,8288,10966,8245,10966,8230,10966,8219,10967,8219,10984,8219,11001,8219,11005,8227,11017,8236,11028,8249,11042,8268,11056,8291,11070,8318,11080,8345,11087,8365,11090,8373,11091,8368,11186,8375,11186,8375,11420,8357,11420,8357,11420,8357,11429,8357,11456,8425,11456,8425,11429,8425,11420,8403,11420,8403,11420,8405,11186xe">
              <v:path arrowok="t"/>
              <v:fill on="f" focussize="0,0"/>
              <v:stroke weight="0.0640157480314961pt" color="#231F20"/>
              <v:imagedata o:title=""/>
              <o:lock v:ext="edit"/>
            </v:shape>
            <v:line id="_x0000_s1052" o:spid="_x0000_s1052" o:spt="20" style="position:absolute;left:9154;top:11021;height:429;width:0;" stroked="t" coordsize="21600,21600">
              <v:path arrowok="t"/>
              <v:fill focussize="0,0"/>
              <v:stroke weight="6.18897637795276pt" color="#58595B"/>
              <v:imagedata o:title=""/>
              <o:lock v:ext="edit"/>
            </v:line>
            <v:line id="_x0000_s1053" o:spid="_x0000_s1053" o:spt="20" style="position:absolute;left:8298;top:11457;height:0;width:922;" stroked="t" coordsize="21600,21600">
              <v:path arrowok="t"/>
              <v:fill focussize="0,0"/>
              <v:stroke weight="0.106062992125984pt" color="#A7A9AC"/>
              <v:imagedata o:title=""/>
              <o:lock v:ext="edit"/>
            </v:line>
            <v:line id="_x0000_s1054" o:spid="_x0000_s1054" o:spt="20" style="position:absolute;left:8294;top:11513;height:0;width:927;" stroked="t" coordsize="21600,21600">
              <v:path arrowok="t"/>
              <v:fill focussize="0,0"/>
              <v:stroke weight="5.5340157480315pt" color="#58595B"/>
              <v:imagedata o:title=""/>
              <o:lock v:ext="edit"/>
            </v:line>
            <v:shape id="_x0000_s1055" o:spid="_x0000_s1055" style="position:absolute;left:-814;top:16837;height:523;width:928;" filled="f" stroked="t" coordorigin="-813,16838" coordsize="928,523" path="m9108,11046l9215,11046m8375,11186l8405,11186m9215,11055l9215,11451m9221,11568l8294,11568,8294,11458,9221,11458,9221,11568xe">
              <v:path arrowok="t"/>
              <v:fill on="f" focussize="0,0"/>
              <v:stroke weight="0.0640157480314961pt" color="#231F20"/>
              <v:imagedata o:title=""/>
              <o:lock v:ext="edit"/>
            </v:shape>
            <v:shape id="_x0000_s1056" o:spid="_x0000_s1056" style="position:absolute;left:8306;top:11315;height:311;width:784;" fillcolor="#E6E7E8" filled="t" stroked="f" coordorigin="8306,11315" coordsize="784,311" path="m8986,11601l8306,11601,8306,11625,8986,11625,9029,11625,9049,11624,9066,11621,9079,11614,9086,11608,9089,11602,9024,11602,8986,11601xm9089,11339l9061,11339,9062,11343,9062,11362,9062,11595,9060,11597,9052,11600,9039,11601,9024,11602,9089,11602,9089,11600,9090,11348,9089,11339xm9069,11315l9024,11322,9023,11340,9055,11339,9089,11339,9089,11336,9086,11327,9081,11320,9069,11315x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style="position:absolute;left:8306;top:11315;height:311;width:784;" filled="f" stroked="t" coordorigin="8306,11315" coordsize="784,311" path="m9024,11322l9023,11340,9055,11339,9061,11339,9062,11343,9062,11348,9062,11354,9062,11358,9062,11362,9062,11366,9062,11379,9062,11591,9062,11595,9060,11596,9060,11597,9052,11600,9039,11601,9024,11602,9007,11601,8986,11601,8306,11601,8306,11625,8986,11625,9007,11625,9079,11614,9089,11600,9089,11591,9089,11379,9089,11366,9090,11349,9089,11336,9086,11327,9081,11320,9069,11315,9024,11322xe">
              <v:path arrowok="t"/>
              <v:fill on="f" focussize="0,0"/>
              <v:stroke weight="0.0640157480314961pt" color="#231F20"/>
              <v:imagedata o:title=""/>
              <o:lock v:ext="edit"/>
            </v:shape>
            <v:line id="_x0000_s1058" o:spid="_x0000_s1058" o:spt="20" style="position:absolute;left:8391;top:11451;height:149;width:0;" stroked="t" coordsize="21600,21600">
              <v:path arrowok="t"/>
              <v:fill focussize="0,0"/>
              <v:stroke weight="1.55196850393701pt" color="#E6E7E8"/>
              <v:imagedata o:title=""/>
              <o:lock v:ext="edit"/>
            </v:line>
            <v:rect id="_x0000_s1059" o:spid="_x0000_s1059" o:spt="1" style="position:absolute;left:8375;top:11450;height:150;width:32;" filled="f" stroked="t" coordsize="21600,21600">
              <v:path/>
              <v:fill on="f" focussize="0,0"/>
              <v:stroke weight="0.0640157480314961pt" color="#231F20"/>
              <v:imagedata o:title=""/>
              <o:lock v:ext="edit"/>
            </v:rect>
            <v:shape id="_x0000_s1060" o:spid="_x0000_s1060" style="position:absolute;left:8347;top:11574;height:55;width:87;" fillcolor="#E6E7E8" filled="t" stroked="f" coordorigin="8347,11574" coordsize="87,55" path="m8434,11597l8347,11597,8347,11629,8434,11629,8434,11597xm8411,11574l8369,11574,8369,11597,8411,11597,8411,11574xe">
              <v:path arrowok="t"/>
              <v:fill on="t" focussize="0,0"/>
              <v:stroke on="f"/>
              <v:imagedata o:title=""/>
              <o:lock v:ext="edit"/>
            </v:shape>
            <v:shape id="_x0000_s1061" o:spid="_x0000_s1061" style="position:absolute;left:8347;top:11574;height:55;width:87;" filled="f" stroked="t" coordorigin="8347,11574" coordsize="87,55" path="m8369,11574l8411,11574,8411,11597,8434,11597,8434,11629,8347,11629,8347,11597,8369,11597,8369,11574xe">
              <v:path arrowok="t"/>
              <v:fill on="f" focussize="0,0"/>
              <v:stroke weight="0.0640157480314961pt" color="#231F20"/>
              <v:imagedata o:title=""/>
              <o:lock v:ext="edit"/>
            </v:shape>
            <v:shape id="_x0000_s1062" o:spid="_x0000_s1062" o:spt="75" type="#_x0000_t75" style="position:absolute;left:8586;top:10984;height:473;width:44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63" o:spid="_x0000_s1063" style="position:absolute;left:6922;top:10939;height:239;width:344;" fillcolor="#D1D3D4" filled="t" stroked="f" coordorigin="6923,10940" coordsize="344,239" path="m6957,10940l6944,10940,6933,10942,6928,10948,6924,10954,6923,10960,6924,10969,6928,10987,6933,10993,6946,11008,6966,11027,6991,11047,7014,11061,7031,11069,7052,11074,7085,11079,7078,11179,7117,11179,7109,11078,7118,11077,7142,11072,7173,11062,7204,11048,7226,11034,7240,11023,7250,11009,7262,10986,7264,10976,7267,10963,7267,10949,7259,10944,7253,10942,7084,10942,6957,10940xm7232,10941l7084,10942,7253,10942,7253,10942,7232,10941xe">
              <v:path arrowok="t"/>
              <v:fill on="t" focussize="0,0"/>
              <v:stroke on="f"/>
              <v:imagedata o:title=""/>
              <o:lock v:ext="edit"/>
            </v:shape>
            <v:shape id="_x0000_s1064" o:spid="_x0000_s1064" style="position:absolute;left:7082;top:10897;height:45;width:51;" fillcolor="#747F7A" filled="t" stroked="f" coordorigin="7083,10897" coordsize="51,45" path="m7094,10897l7083,10902,7083,10902,7083,10906,7083,10908,7083,10942,7108,10941,7109,10939,7109,10906,7133,10906,7132,10901,7123,10901,7094,10897xm7133,10906l7109,10906,7133,10908,7133,10906xm7132,10901l7123,10901,7132,10901,7132,10901xe">
              <v:path arrowok="t"/>
              <v:fill on="t" focussize="0,0"/>
              <v:stroke on="f"/>
              <v:imagedata o:title=""/>
              <o:lock v:ext="edit"/>
            </v:shape>
            <v:shape id="_x0000_s1065" o:spid="_x0000_s1065" style="position:absolute;left:-156;top:16297;height:541;width:342;" filled="f" stroked="t" coordorigin="-156,16298" coordsize="342,541" path="m7082,11438l7111,11438m7082,11348l7112,11348m7109,11169l7109,11182m7086,11169l7086,11182m7076,11169l7118,11169m7080,11078l7090,11080,7090,11080,7097,11080,7105,11080,7114,11079,7114,11079m6926,10960l7267,10960m7103,10899l7110,10899,7110,10899,7110,10904,7110,10907,7102,10909,7096,10909,7087,10908,7084,10905,7084,10905,7090,10930,7092,10931,7092,10931,7094,10931,7097,10931,7099,10930,7099,10930,7109,10906m7084,10942l7084,10903,7086,10898,7086,10898,7098,10898,7110,10899,7132,10901,7133,10904,7134,10907,7109,10906,7109,10906,7109,10941e">
              <v:path arrowok="t"/>
              <v:fill on="f" focussize="0,0"/>
              <v:stroke weight="0.062992125984252pt" color="#231F20"/>
              <v:imagedata o:title=""/>
              <o:lock v:ext="edit"/>
            </v:shape>
            <v:shape id="_x0000_s1066" o:spid="_x0000_s1066" style="position:absolute;left:7001;top:10991;height:609;width:925;" fillcolor="#58595B" filled="t" stroked="f" coordorigin="7002,10992" coordsize="925,609" path="m7925,11465l7002,11465,7002,11601,7925,11601,7925,11465m7926,11009l7781,10992,7781,11463,7926,11463,7926,11009e">
              <v:path arrowok="t"/>
              <v:fill on="t" focussize="0,0"/>
              <v:stroke on="f"/>
              <v:imagedata o:title=""/>
              <o:lock v:ext="edit"/>
            </v:shape>
            <v:shape id="_x0000_s1067" o:spid="_x0000_s1067" style="position:absolute;left:-920;top:16837;height:567;width:924;" filled="f" stroked="t" coordorigin="-920,16838" coordsize="924,567" path="m7922,11034l7922,11472m7925,11601l7002,11601,7002,11465,7925,11465,7925,11601xe">
              <v:path arrowok="t"/>
              <v:fill on="f" focussize="0,0"/>
              <v:stroke weight="0.062992125984252pt" color="#231F20"/>
              <v:imagedata o:title=""/>
              <o:lock v:ext="edit"/>
            </v:shape>
            <v:shape id="_x0000_s1068" o:spid="_x0000_s1068" style="position:absolute;left:6926;top:10940;height:538;width:827;" fillcolor="#E6E7E8" filled="t" stroked="f" coordorigin="6926,10940" coordsize="827,538" path="m7064,11438l7064,11477,7132,11477,7132,11438,7110,11438,7110,11438,7082,11438,7064,11438xm7132,11438l7110,11438,7132,11438,7132,11438xm7243,10940l7208,10941,6953,10942,6938,10942,6927,10942,6926,10976,6926,10984,6934,10997,6943,11009,6957,11024,6975,11040,6999,11055,7026,11066,7052,11073,7072,11077,7080,11078,7075,11182,7082,11182,7082,11438,7110,11438,7110,11418,7160,11410,7298,11395,7112,11395,7112,11182,7118,11182,7113,11079,7141,11076,7160,11072,7178,11064,7204,11048,7231,11027,7250,11009,7261,10994,7265,10984,7266,10976,7267,10965,7267,10954,7263,10946,7255,10942,7243,10940xm7752,11322l7187,11388,7112,11395,7298,11395,7750,11347,7752,11322xe">
              <v:path arrowok="t"/>
              <v:fill on="t" focussize="0,0"/>
              <v:stroke on="f"/>
              <v:imagedata o:title=""/>
              <o:lock v:ext="edit"/>
            </v:shape>
            <v:shape id="_x0000_s1069" o:spid="_x0000_s1069" style="position:absolute;left:6926;top:10940;height:538;width:827;" filled="f" stroked="t" coordorigin="6926,10940" coordsize="827,538" path="m7752,11322l7187,11388,7112,11395,7112,11182,7118,11182,7113,11079,7178,11064,7231,11027,7266,10976,7267,10965,7267,10954,7263,10946,7255,10942,7243,10940,7228,10941,7208,10941,7158,10941,7075,10941,6995,10942,6953,10942,6938,10942,6927,10942,6926,10961,6926,10980,6926,10984,6975,11040,7052,11073,7080,11078,7075,11182,7082,11182,7082,11438,7064,11438,7064,11448,7064,11477,7132,11477,7132,11448,7132,11438,7110,11438,7110,11418,7160,11410,7750,11347,7752,11322xe">
              <v:path arrowok="t"/>
              <v:fill on="f" focussize="0,0"/>
              <v:stroke weight="0.062992125984252pt" color="#231F20"/>
              <v:imagedata o:title=""/>
              <o:lock v:ext="edit"/>
            </v:shape>
            <v:shape id="_x0000_s1070" o:spid="_x0000_s1070" o:spt="75" type="#_x0000_t75" style="position:absolute;left:7328;top:10984;height:486;width:453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71" o:spid="_x0000_s1071" o:spt="75" type="#_x0000_t75" style="position:absolute;left:9667;top:10988;height:450;width:446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line id="_x0000_s1072" o:spid="_x0000_s1072" o:spt="20" style="position:absolute;left:10221;top:11044;height:394;width:0;" stroked="t" coordsize="21600,21600">
              <v:path arrowok="t"/>
              <v:fill focussize="0,0"/>
              <v:stroke weight="5.19299212598425pt" color="#58595B"/>
              <v:imagedata o:title=""/>
              <o:lock v:ext="edit"/>
            </v:line>
            <v:shape id="_x0000_s1073" o:spid="_x0000_s1073" style="position:absolute;left:10066;top:11298;height:425;width:311;" fillcolor="#E6E7E8" filled="t" stroked="f" coordorigin="10066,11299" coordsize="311,425" path="m10376,11357l10348,11357,10358,11372,10356,11372,10356,11377,10356,11552,10357,11723,10377,11677,10377,11384,10377,11372,10358,11372,10356,11372,10377,11372,10376,11357,10376,11357xm10074,11299l10066,11321,10157,11332,10258,11343,10282,11346,10296,11348,10311,11350,10324,11352,10334,11354,10343,11357,10348,11357,10376,11357,10371,11352,10369,11350,10360,11342,10349,11336,10333,11331,10311,11327,10257,11320,10074,11299xe">
              <v:path arrowok="t"/>
              <v:fill on="t" focussize="0,0"/>
              <v:stroke on="f"/>
              <v:imagedata o:title=""/>
              <o:lock v:ext="edit"/>
            </v:shape>
            <v:rect id="_x0000_s1074" o:spid="_x0000_s1074" o:spt="1" style="position:absolute;left:9578;top:11438;height:142;width:696;" fillcolor="#58595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75" o:spid="_x0000_s1075" o:spt="75" type="#_x0000_t75" style="position:absolute;left:10072;top:11309;height:364;width:284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76" o:spid="_x0000_s1076" style="position:absolute;left:-496;top:16955;height:142;width:696;" filled="f" stroked="t" coordorigin="-495,16956" coordsize="696,142" path="m9578,11472l10274,11472m10274,11579l9578,11579,9578,11438,10274,11438,10274,11579xe">
              <v:path arrowok="t"/>
              <v:fill on="f" focussize="0,0"/>
              <v:stroke weight="0.07pt" color="#231F20"/>
              <v:imagedata o:title=""/>
              <o:lock v:ext="edit"/>
            </v:shape>
            <v:shape id="_x0000_s1077" o:spid="_x0000_s1077" style="position:absolute;left:10097;top:11298;height:2;width:2;" fillcolor="#FFFFFF" filled="t" stroked="f" coordorigin="10097,11298" coordsize="1,1" path="m10098,11298l10097,11298,10097,11299,10097,11299,10097,11299,10098,11299,10098,11299,10098,11298xe">
              <v:path arrowok="t"/>
              <v:fill on="t" focussize="0,0"/>
              <v:stroke on="f"/>
              <v:imagedata o:title=""/>
              <o:lock v:ext="edit"/>
            </v:shape>
            <v:rect id="_x0000_s1078" o:spid="_x0000_s1078" o:spt="1" style="position:absolute;left:10307;top:11555;height:217;width:218;" fillcolor="#58595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79" o:spid="_x0000_s1079" style="position:absolute;left:-386;top:16814;height:217;width:386;" filled="f" stroked="t" coordorigin="-386,16814" coordsize="386,217" path="m10582,11579l10196,11579m10525,11772l10307,11772,10307,11556,10525,11556,10525,11772xe">
              <v:path arrowok="t"/>
              <v:fill on="f" focussize="0,0"/>
              <v:stroke weight="0.07pt" color="#231F20"/>
              <v:imagedata o:title=""/>
              <o:lock v:ext="edit"/>
            </v:shape>
            <v:shape id="_x0000_s1080" o:spid="_x0000_s1080" o:spt="75" type="#_x0000_t75" style="position:absolute;left:5271;top:15914;height:274;width:602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81" o:spid="_x0000_s1081" o:spt="75" type="#_x0000_t75" style="position:absolute;left:10097;top:16154;height:329;width:130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82" o:spid="_x0000_s1082" o:spt="75" type="#_x0000_t75" style="position:absolute;left:7716;top:14241;height:1280;width:1505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83" o:spid="_x0000_s1083" style="position:absolute;left:9088;top:14327;height:1183;width:516;" filled="f" stroked="t" coordorigin="9089,14328" coordsize="516,1183" path="m9419,14328l9419,15510m9089,15510l9604,15510e">
              <v:path arrowok="t"/>
              <v:fill on="f" focussize="0,0"/>
              <v:stroke weight="0.201968503937008pt" color="#000000"/>
              <v:imagedata o:title=""/>
              <o:lock v:ext="edit"/>
            </v:shape>
            <v:rect id="_x0000_s1084" o:spid="_x0000_s1084" o:spt="1" style="position:absolute;left:9144;top:15084;height:5;width:10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85" o:spid="_x0000_s1085" o:spt="20" style="position:absolute;left:9198;top:15085;height:423;width:0;" stroked="t" coordsize="21600,21600">
              <v:path arrowok="t"/>
              <v:fill focussize="0,0"/>
              <v:stroke weight="0.202992125984252pt" color="#000000"/>
              <v:imagedata o:title=""/>
              <o:lock v:ext="edit"/>
            </v:line>
            <v:line id="_x0000_s1086" o:spid="_x0000_s1086" o:spt="20" style="position:absolute;left:9273;top:14328;height:0;width:299;" stroked="t" coordsize="21600,21600">
              <v:path arrowok="t"/>
              <v:fill focussize="0,0"/>
              <v:stroke weight="0.201968503937008pt" color="#000000"/>
              <v:imagedata o:title=""/>
              <o:lock v:ext="edit"/>
            </v:line>
            <v:shape id="_x0000_s1087" o:spid="_x0000_s1087" o:spt="75" type="#_x0000_t75" style="position:absolute;left:9673;top:13884;height:1548;width:1036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88" o:spid="_x0000_s1088" style="position:absolute;left:10559;top:13913;height:1477;width:670;" filled="f" stroked="t" coordorigin="10560,13913" coordsize="670,1477" path="m10560,15389l11230,15389m10637,13913l11230,13913e">
              <v:path arrowok="t"/>
              <v:fill on="f" focussize="0,0"/>
              <v:stroke weight="0.202992125984252pt" color="#000000"/>
              <v:imagedata o:title=""/>
              <o:lock v:ext="edit"/>
            </v:shape>
            <v:line id="_x0000_s1089" o:spid="_x0000_s1089" o:spt="20" style="position:absolute;left:10703;top:15112;height:0;width:236;" stroked="t" coordsize="21600,21600">
              <v:path arrowok="t"/>
              <v:fill focussize="0,0"/>
              <v:stroke weight="0.201968503937008pt" color="#000000"/>
              <v:imagedata o:title=""/>
              <o:lock v:ext="edit"/>
            </v:line>
            <v:line id="_x0000_s1090" o:spid="_x0000_s1090" o:spt="20" style="position:absolute;left:10795;top:13913;height:1197;width:0;" stroked="t" coordsize="21600,21600">
              <v:path arrowok="t"/>
              <v:fill focussize="0,0"/>
              <v:stroke weight="0.202992125984252pt" color="#000000"/>
              <v:imagedata o:title=""/>
              <o:lock v:ext="edit"/>
            </v:line>
            <v:shape id="_x0000_s1091" o:spid="_x0000_s1091" style="position:absolute;left:9741;top:13915;height:1712;width:1336;" filled="f" stroked="t" coordorigin="9742,13915" coordsize="1336,1712" path="m11077,13915l11077,15387m9742,15627l10704,15627e">
              <v:path arrowok="t"/>
              <v:fill on="f" focussize="0,0"/>
              <v:stroke weight="0.201968503937008pt" color="#000000"/>
              <v:imagedata o:title=""/>
              <o:lock v:ext="edit"/>
            </v:shape>
            <v:shape id="_x0000_s1092" o:spid="_x0000_s1092" style="position:absolute;left:9743;top:15491;height:301;width:964;" filled="f" stroked="t" coordorigin="9743,15492" coordsize="964,301" path="m9743,15492l9743,15791m10706,15494l10706,15793e">
              <v:path arrowok="t"/>
              <v:fill on="f" focussize="0,0"/>
              <v:stroke weight="0.202992125984252pt" color="#000000"/>
              <v:imagedata o:title=""/>
              <o:lock v:ext="edit"/>
            </v:shape>
          </v:group>
        </w:pict>
      </w:r>
    </w:p>
    <w:p>
      <w:pPr>
        <w:spacing w:before="223"/>
        <w:ind w:left="0" w:right="101" w:firstLine="0"/>
        <w:jc w:val="right"/>
        <w:rPr>
          <w:rFonts w:ascii="Arial"/>
          <w:sz w:val="18"/>
        </w:rPr>
      </w:pPr>
      <w:r>
        <w:rPr>
          <w:rFonts w:ascii="Arial"/>
          <w:b/>
          <w:color w:val="231F20"/>
          <w:w w:val="87"/>
          <w:position w:val="22"/>
          <w:sz w:val="72"/>
        </w:rPr>
        <w:t>PE</w:t>
      </w:r>
      <w:r>
        <w:rPr>
          <w:rFonts w:ascii="Arial"/>
          <w:b/>
          <w:color w:val="231F20"/>
          <w:spacing w:val="-120"/>
          <w:w w:val="82"/>
          <w:position w:val="22"/>
          <w:sz w:val="72"/>
        </w:rPr>
        <w:t>E</w:t>
      </w:r>
      <w:r>
        <w:rPr>
          <w:rFonts w:ascii="Arial"/>
          <w:color w:val="231F20"/>
          <w:w w:val="102"/>
          <w:sz w:val="18"/>
        </w:rPr>
        <w:t>Art.</w:t>
      </w:r>
      <w:r>
        <w:rPr>
          <w:rFonts w:ascii="Arial"/>
          <w:color w:val="231F20"/>
          <w:spacing w:val="-61"/>
          <w:w w:val="109"/>
          <w:sz w:val="18"/>
        </w:rPr>
        <w:t>n</w:t>
      </w:r>
      <w:r>
        <w:rPr>
          <w:rFonts w:ascii="Arial"/>
          <w:b/>
          <w:color w:val="231F20"/>
          <w:spacing w:val="-93"/>
          <w:w w:val="68"/>
          <w:position w:val="22"/>
          <w:sz w:val="40"/>
        </w:rPr>
        <w:t>1</w:t>
      </w:r>
      <w:r>
        <w:rPr>
          <w:rFonts w:ascii="Arial"/>
          <w:color w:val="231F20"/>
          <w:spacing w:val="-21"/>
          <w:w w:val="112"/>
          <w:sz w:val="18"/>
        </w:rPr>
        <w:t>o</w:t>
      </w:r>
      <w:r>
        <w:rPr>
          <w:rFonts w:ascii="Arial"/>
          <w:b/>
          <w:color w:val="231F20"/>
          <w:spacing w:val="-185"/>
          <w:w w:val="116"/>
          <w:position w:val="22"/>
          <w:sz w:val="40"/>
        </w:rPr>
        <w:t>0</w:t>
      </w:r>
      <w:r>
        <w:rPr>
          <w:rFonts w:ascii="Arial"/>
          <w:color w:val="231F20"/>
          <w:w w:val="78"/>
          <w:sz w:val="18"/>
        </w:rPr>
        <w:t>12</w:t>
      </w:r>
      <w:r>
        <w:rPr>
          <w:rFonts w:ascii="Arial"/>
          <w:color w:val="231F20"/>
          <w:spacing w:val="-27"/>
          <w:w w:val="53"/>
          <w:sz w:val="18"/>
        </w:rPr>
        <w:t>1</w:t>
      </w:r>
      <w:r>
        <w:rPr>
          <w:rFonts w:ascii="Arial"/>
          <w:b/>
          <w:color w:val="231F20"/>
          <w:spacing w:val="-127"/>
          <w:w w:val="68"/>
          <w:position w:val="22"/>
          <w:sz w:val="40"/>
        </w:rPr>
        <w:t>1</w:t>
      </w:r>
      <w:r>
        <w:rPr>
          <w:rFonts w:ascii="Arial"/>
          <w:color w:val="231F20"/>
          <w:w w:val="112"/>
          <w:sz w:val="18"/>
        </w:rPr>
        <w:t>4</w:t>
      </w:r>
      <w:r>
        <w:rPr>
          <w:rFonts w:ascii="Arial"/>
          <w:color w:val="231F20"/>
          <w:spacing w:val="-92"/>
          <w:w w:val="176"/>
          <w:sz w:val="18"/>
        </w:rPr>
        <w:t>-</w:t>
      </w:r>
      <w:r>
        <w:rPr>
          <w:rFonts w:ascii="Arial"/>
          <w:b/>
          <w:color w:val="231F20"/>
          <w:spacing w:val="-167"/>
          <w:w w:val="116"/>
          <w:position w:val="22"/>
          <w:sz w:val="40"/>
        </w:rPr>
        <w:t>0</w:t>
      </w:r>
      <w:r>
        <w:rPr>
          <w:rFonts w:ascii="Arial"/>
          <w:color w:val="231F20"/>
          <w:w w:val="83"/>
          <w:sz w:val="18"/>
        </w:rPr>
        <w:t>01</w:t>
      </w:r>
    </w:p>
    <w:p>
      <w:pPr>
        <w:pStyle w:val="5"/>
        <w:spacing w:before="10"/>
        <w:rPr>
          <w:rFonts w:ascii="Arial"/>
          <w:sz w:val="22"/>
        </w:rPr>
      </w:pPr>
    </w:p>
    <w:p>
      <w:pPr>
        <w:pStyle w:val="5"/>
        <w:spacing w:before="82"/>
        <w:ind w:left="4298"/>
        <w:rPr>
          <w:rFonts w:hint="eastAsia" w:eastAsia="Arial Unicode MS"/>
          <w:lang w:eastAsia="zh-CN"/>
        </w:rPr>
      </w:pPr>
      <w:r>
        <w:rPr>
          <w:color w:val="231F20"/>
          <w:w w:val="105"/>
        </w:rPr>
        <w:t xml:space="preserve">Separett Pee </w:t>
      </w:r>
      <w:r>
        <w:rPr>
          <w:rFonts w:hint="eastAsia"/>
          <w:color w:val="231F20"/>
          <w:w w:val="105"/>
          <w:lang w:eastAsia="zh-CN"/>
        </w:rPr>
        <w:t>是个单纯的尿液马桶</w:t>
      </w:r>
    </w:p>
    <w:p>
      <w:pPr>
        <w:pStyle w:val="5"/>
        <w:spacing w:before="144" w:line="165" w:lineRule="auto"/>
        <w:ind w:left="4298" w:right="52"/>
        <w:rPr>
          <w:rFonts w:hint="eastAsia" w:eastAsia="Arial Unicode MS"/>
          <w:lang w:val="en-US" w:eastAsia="zh-CN"/>
        </w:rPr>
      </w:pPr>
      <w:r>
        <w:rPr>
          <w:rFonts w:hint="eastAsia"/>
          <w:color w:val="231F20"/>
          <w:w w:val="110"/>
          <w:lang w:eastAsia="zh-CN"/>
        </w:rPr>
        <w:t>当你拥有一个燃烧式马桶时，最好配上一个</w:t>
      </w:r>
      <w:r>
        <w:rPr>
          <w:rFonts w:hint="eastAsia"/>
          <w:color w:val="231F20"/>
          <w:w w:val="110"/>
          <w:lang w:val="en-US" w:eastAsia="zh-CN"/>
        </w:rPr>
        <w:t>PEE尿液马桶。燃烧尿液耗时最长，耗电最多。如果用上PEE尿液马桶，燃烧式马桶可能省电80%以上。</w:t>
      </w:r>
    </w:p>
    <w:p>
      <w:pPr>
        <w:pStyle w:val="5"/>
        <w:spacing w:before="15"/>
        <w:rPr>
          <w:sz w:val="12"/>
        </w:rPr>
      </w:pPr>
    </w:p>
    <w:p>
      <w:pPr>
        <w:pStyle w:val="5"/>
        <w:spacing w:line="165" w:lineRule="auto"/>
        <w:ind w:left="4298" w:right="209"/>
        <w:rPr>
          <w:rFonts w:hint="eastAsia" w:eastAsia="Arial Unicode MS"/>
          <w:lang w:val="en-US" w:eastAsia="zh-CN"/>
        </w:rPr>
      </w:pPr>
      <w:r>
        <w:rPr>
          <w:rFonts w:hint="eastAsia"/>
          <w:color w:val="231F20"/>
          <w:w w:val="105"/>
          <w:lang w:eastAsia="zh-CN"/>
        </w:rPr>
        <w:t>尿液马桶</w:t>
      </w:r>
      <w:r>
        <w:rPr>
          <w:color w:val="231F20"/>
          <w:w w:val="105"/>
        </w:rPr>
        <w:t>Pee</w:t>
      </w:r>
      <w:r>
        <w:rPr>
          <w:rFonts w:hint="eastAsia"/>
          <w:color w:val="231F20"/>
          <w:w w:val="105"/>
          <w:lang w:eastAsia="zh-CN"/>
        </w:rPr>
        <w:t>也适合夜间厕所，用于公寓或小房间。</w:t>
      </w:r>
    </w:p>
    <w:p>
      <w:pPr>
        <w:pStyle w:val="5"/>
        <w:rPr>
          <w:sz w:val="22"/>
        </w:rPr>
      </w:pPr>
      <w:r>
        <w:pict>
          <v:line id="_x0000_s1026" o:spid="_x0000_s1026" o:spt="20" style="position:absolute;left:0pt;margin-left:74.85pt;margin-top:21.6pt;height:0pt;width:482.2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1pt" color="#A1D078"/>
            <v:imagedata o:title=""/>
            <o:lock v:ext="edit"/>
            <w10:wrap type="topAndBottom"/>
          </v:line>
        </w:pict>
      </w:r>
    </w:p>
    <w:p>
      <w:pPr>
        <w:pStyle w:val="2"/>
        <w:spacing w:before="3" w:after="22"/>
        <w:rPr>
          <w:rFonts w:hint="eastAsia" w:eastAsia="宋体"/>
          <w:lang w:eastAsia="zh-CN"/>
        </w:rPr>
      </w:pPr>
      <w:r>
        <w:rPr>
          <w:color w:val="005288"/>
        </w:rPr>
        <w:t>EASY TO USE</w:t>
      </w:r>
      <w:r>
        <w:rPr>
          <w:rFonts w:hint="eastAsia" w:eastAsia="宋体"/>
          <w:color w:val="005288"/>
          <w:lang w:eastAsia="zh-CN"/>
        </w:rPr>
        <w:t>容易使用</w:t>
      </w:r>
    </w:p>
    <w:p>
      <w:pPr>
        <w:pStyle w:val="5"/>
        <w:spacing w:line="20" w:lineRule="exact"/>
        <w:ind w:left="607"/>
        <w:rPr>
          <w:rFonts w:ascii="Arial"/>
          <w:sz w:val="2"/>
        </w:rPr>
      </w:pPr>
      <w:r>
        <w:rPr>
          <w:rFonts w:ascii="Arial"/>
          <w:sz w:val="2"/>
        </w:rPr>
        <w:pict>
          <v:group id="_x0000_s1027" o:spid="_x0000_s1027" o:spt="203" style="height:1pt;width:482.25pt;" coordsize="9645,20">
            <o:lock v:ext="edit"/>
            <v:line id="_x0000_s1028" o:spid="_x0000_s1028" o:spt="20" style="position:absolute;left:0;top:10;height:0;width:9645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5"/>
        <w:spacing w:before="8"/>
        <w:rPr>
          <w:rFonts w:ascii="Arial"/>
          <w:b/>
          <w:sz w:val="11"/>
        </w:rPr>
      </w:pPr>
    </w:p>
    <w:p>
      <w:pPr>
        <w:tabs>
          <w:tab w:val="left" w:pos="5898"/>
        </w:tabs>
        <w:spacing w:line="240" w:lineRule="auto"/>
        <w:ind w:left="782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826770" cy="7816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80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position w:val="6"/>
          <w:sz w:val="20"/>
        </w:rPr>
        <w:drawing>
          <wp:inline distT="0" distB="0" distL="0" distR="0">
            <wp:extent cx="958850" cy="7480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182" cy="7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Arial"/>
          <w:sz w:val="20"/>
        </w:rPr>
        <w:sectPr>
          <w:type w:val="continuous"/>
          <w:pgSz w:w="11910" w:h="16840"/>
          <w:pgMar w:top="0" w:right="660" w:bottom="0" w:left="880" w:header="720" w:footer="720" w:gutter="0"/>
        </w:sectPr>
      </w:pPr>
    </w:p>
    <w:p>
      <w:pPr>
        <w:pStyle w:val="4"/>
        <w:rPr>
          <w:rFonts w:hint="eastAsia" w:eastAsia="宋体"/>
          <w:lang w:eastAsia="zh-CN"/>
        </w:rPr>
      </w:pPr>
      <w:r>
        <w:rPr>
          <w:color w:val="231F20"/>
          <w:w w:val="105"/>
        </w:rPr>
        <w:t>URINE BASIN</w:t>
      </w:r>
      <w:r>
        <w:rPr>
          <w:rFonts w:hint="eastAsia" w:eastAsia="宋体"/>
          <w:color w:val="231F20"/>
          <w:w w:val="105"/>
          <w:lang w:eastAsia="zh-CN"/>
        </w:rPr>
        <w:t>尿盆</w:t>
      </w:r>
    </w:p>
    <w:p>
      <w:pPr>
        <w:pStyle w:val="5"/>
        <w:spacing w:before="2" w:line="235" w:lineRule="auto"/>
        <w:ind w:left="641"/>
        <w:rPr>
          <w:rFonts w:ascii="Calibri"/>
          <w:color w:val="231F20"/>
          <w:w w:val="110"/>
        </w:rPr>
      </w:pPr>
    </w:p>
    <w:p>
      <w:pPr>
        <w:pStyle w:val="5"/>
        <w:spacing w:before="2" w:line="235" w:lineRule="auto"/>
        <w:ind w:left="641"/>
        <w:rPr>
          <w:rFonts w:hint="eastAsia" w:ascii="Calibri"/>
          <w:color w:val="231F20"/>
          <w:w w:val="110"/>
          <w:lang w:eastAsia="zh-CN"/>
        </w:rPr>
      </w:pPr>
      <w:r>
        <w:rPr>
          <w:rFonts w:hint="eastAsia" w:ascii="Calibri"/>
          <w:color w:val="231F20"/>
          <w:w w:val="110"/>
          <w:lang w:eastAsia="zh-CN"/>
        </w:rPr>
        <w:t>尿盆只能用来收集尿液并导流到马桶后面收集装置。建议每次小便后冲水。</w:t>
      </w:r>
    </w:p>
    <w:p>
      <w:pPr>
        <w:pStyle w:val="4"/>
        <w:rPr>
          <w:rFonts w:hint="eastAsia" w:eastAsia="宋体"/>
          <w:lang w:eastAsia="zh-CN"/>
        </w:rPr>
      </w:pPr>
      <w:r>
        <w:br w:type="column"/>
      </w:r>
      <w:r>
        <w:rPr>
          <w:rFonts w:hint="eastAsia" w:eastAsia="宋体"/>
          <w:color w:val="231F20"/>
          <w:lang w:eastAsia="zh-CN"/>
        </w:rPr>
        <w:t>尿液排放</w:t>
      </w:r>
    </w:p>
    <w:p>
      <w:pPr>
        <w:pStyle w:val="5"/>
        <w:spacing w:line="164" w:lineRule="exact"/>
        <w:ind w:left="641"/>
        <w:rPr>
          <w:rFonts w:hint="eastAsia" w:eastAsia="宋体"/>
          <w:lang w:eastAsia="zh-CN"/>
        </w:rPr>
        <w:sectPr>
          <w:type w:val="continuous"/>
          <w:pgSz w:w="11910" w:h="16840"/>
          <w:pgMar w:top="0" w:right="660" w:bottom="0" w:left="880" w:header="720" w:footer="720" w:gutter="0"/>
          <w:cols w:equalWidth="0" w:num="2">
            <w:col w:w="4136" w:space="386"/>
            <w:col w:w="5848"/>
          </w:cols>
        </w:sectPr>
      </w:pPr>
      <w:r>
        <w:rPr>
          <w:rFonts w:hint="eastAsia" w:eastAsia="宋体"/>
          <w:lang w:eastAsia="zh-CN"/>
        </w:rPr>
        <w:t>尿液可以排放到洗手盆和洗澡池下水道，也可以导流到沙池或特制尿液容器里。</w:t>
      </w:r>
    </w:p>
    <w:p>
      <w:pPr>
        <w:pStyle w:val="5"/>
        <w:spacing w:before="13"/>
        <w:rPr>
          <w:sz w:val="11"/>
        </w:rPr>
      </w:pPr>
    </w:p>
    <w:p>
      <w:pPr>
        <w:pStyle w:val="4"/>
        <w:spacing w:before="118" w:line="240" w:lineRule="auto"/>
        <w:ind w:left="615"/>
        <w:rPr>
          <w:rFonts w:hint="eastAsia" w:eastAsia="宋体"/>
          <w:lang w:eastAsia="zh-CN"/>
        </w:rPr>
      </w:pPr>
      <w:r>
        <w:rPr>
          <w:rFonts w:hint="eastAsia" w:eastAsia="宋体"/>
          <w:color w:val="231F20"/>
          <w:lang w:eastAsia="zh-CN"/>
        </w:rPr>
        <w:t>容易清洁</w:t>
      </w:r>
    </w:p>
    <w:p>
      <w:pPr>
        <w:pStyle w:val="5"/>
        <w:spacing w:before="56"/>
        <w:ind w:left="615"/>
        <w:rPr>
          <w:rFonts w:hint="eastAsia" w:ascii="Calibri" w:eastAsia="Arial Unicode MS"/>
          <w:lang w:eastAsia="zh-CN"/>
        </w:rPr>
      </w:pPr>
      <w:r>
        <w:rPr>
          <w:rFonts w:hint="eastAsia" w:ascii="Calibri"/>
          <w:color w:val="231F20"/>
          <w:w w:val="110"/>
          <w:lang w:eastAsia="zh-CN"/>
        </w:rPr>
        <w:t>用常规清洁剂就可以很容易保持马桶清洁。</w:t>
      </w:r>
    </w:p>
    <w:p>
      <w:pPr>
        <w:spacing w:before="8" w:line="240" w:lineRule="auto"/>
        <w:rPr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1910" w:h="16840"/>
          <w:pgMar w:top="0" w:right="660" w:bottom="0" w:left="880" w:header="720" w:footer="720" w:gutter="0"/>
        </w:sectPr>
      </w:pPr>
    </w:p>
    <w:p>
      <w:pPr>
        <w:spacing w:before="132"/>
        <w:ind w:left="627" w:right="0" w:firstLine="0"/>
        <w:jc w:val="left"/>
        <w:rPr>
          <w:rFonts w:hint="eastAsia" w:ascii="Arial" w:eastAsia="宋体"/>
          <w:b/>
          <w:sz w:val="18"/>
          <w:lang w:eastAsia="zh-CN"/>
        </w:rPr>
      </w:pPr>
      <w:r>
        <w:rPr>
          <w:rFonts w:ascii="Arial"/>
          <w:b/>
          <w:color w:val="005288"/>
          <w:spacing w:val="-4"/>
          <w:sz w:val="18"/>
        </w:rPr>
        <w:t>THE</w:t>
      </w:r>
      <w:r>
        <w:rPr>
          <w:rFonts w:ascii="Arial"/>
          <w:b/>
          <w:color w:val="005288"/>
          <w:spacing w:val="-34"/>
          <w:sz w:val="18"/>
        </w:rPr>
        <w:t xml:space="preserve"> </w:t>
      </w:r>
      <w:r>
        <w:rPr>
          <w:rFonts w:ascii="Arial"/>
          <w:b/>
          <w:color w:val="005288"/>
          <w:spacing w:val="-3"/>
          <w:sz w:val="18"/>
        </w:rPr>
        <w:t>PEE</w:t>
      </w:r>
      <w:r>
        <w:rPr>
          <w:rFonts w:ascii="Arial"/>
          <w:b/>
          <w:color w:val="005288"/>
          <w:spacing w:val="-33"/>
          <w:sz w:val="18"/>
        </w:rPr>
        <w:t xml:space="preserve"> </w:t>
      </w:r>
      <w:r>
        <w:rPr>
          <w:rFonts w:ascii="Arial"/>
          <w:b/>
          <w:color w:val="005288"/>
          <w:spacing w:val="-3"/>
          <w:sz w:val="18"/>
        </w:rPr>
        <w:t>1010</w:t>
      </w:r>
      <w:r>
        <w:rPr>
          <w:rFonts w:hint="eastAsia" w:ascii="Arial" w:eastAsia="宋体"/>
          <w:b/>
          <w:color w:val="005288"/>
          <w:spacing w:val="-3"/>
          <w:sz w:val="18"/>
          <w:lang w:eastAsia="zh-CN"/>
        </w:rPr>
        <w:t>标配</w:t>
      </w:r>
    </w:p>
    <w:p>
      <w:pPr>
        <w:pStyle w:val="9"/>
        <w:numPr>
          <w:ilvl w:val="0"/>
          <w:numId w:val="1"/>
        </w:numPr>
        <w:tabs>
          <w:tab w:val="left" w:pos="735"/>
        </w:tabs>
        <w:spacing w:before="210" w:after="0" w:line="240" w:lineRule="auto"/>
        <w:ind w:left="734" w:right="0" w:hanging="108"/>
        <w:jc w:val="left"/>
        <w:rPr>
          <w:sz w:val="14"/>
        </w:rPr>
      </w:pPr>
      <w:r>
        <w:rPr>
          <w:rFonts w:hint="eastAsia" w:eastAsia="宋体"/>
          <w:color w:val="231F20"/>
          <w:w w:val="110"/>
          <w:sz w:val="14"/>
          <w:lang w:val="en-US" w:eastAsia="zh-CN"/>
        </w:rPr>
        <w:t>1根尿管</w:t>
      </w:r>
      <w:r>
        <w:rPr>
          <w:color w:val="231F20"/>
          <w:w w:val="110"/>
          <w:sz w:val="14"/>
        </w:rPr>
        <w:t xml:space="preserve"> Ø32 –</w:t>
      </w:r>
      <w:r>
        <w:rPr>
          <w:rFonts w:hint="eastAsia" w:eastAsia="宋体"/>
          <w:color w:val="231F20"/>
          <w:w w:val="110"/>
          <w:sz w:val="14"/>
          <w:lang w:eastAsia="zh-CN"/>
        </w:rPr>
        <w:t>夹子</w:t>
      </w:r>
    </w:p>
    <w:p>
      <w:pPr>
        <w:pStyle w:val="9"/>
        <w:numPr>
          <w:ilvl w:val="0"/>
          <w:numId w:val="1"/>
        </w:numPr>
        <w:tabs>
          <w:tab w:val="left" w:pos="735"/>
        </w:tabs>
        <w:spacing w:before="35" w:after="0" w:line="240" w:lineRule="auto"/>
        <w:ind w:left="734" w:right="0" w:hanging="108"/>
        <w:jc w:val="left"/>
        <w:rPr>
          <w:rFonts w:ascii="Arial Unicode MS" w:hAnsi="Arial Unicode MS"/>
          <w:sz w:val="14"/>
        </w:rPr>
      </w:pPr>
      <w:r>
        <w:rPr>
          <w:color w:val="231F20"/>
          <w:w w:val="105"/>
          <w:sz w:val="14"/>
        </w:rPr>
        <w:t xml:space="preserve">90° </w:t>
      </w:r>
      <w:r>
        <w:rPr>
          <w:rFonts w:hint="eastAsia" w:eastAsia="宋体"/>
          <w:color w:val="231F20"/>
          <w:w w:val="105"/>
          <w:sz w:val="14"/>
          <w:lang w:eastAsia="zh-CN"/>
        </w:rPr>
        <w:t>弯管</w:t>
      </w:r>
      <w:r>
        <w:rPr>
          <w:color w:val="231F20"/>
          <w:w w:val="105"/>
          <w:sz w:val="14"/>
        </w:rPr>
        <w:t xml:space="preserve"> – </w:t>
      </w:r>
      <w:r>
        <w:rPr>
          <w:rFonts w:hint="eastAsia" w:eastAsia="宋体"/>
          <w:color w:val="231F20"/>
          <w:w w:val="105"/>
          <w:sz w:val="14"/>
          <w:lang w:eastAsia="zh-CN"/>
        </w:rPr>
        <w:t>墙上固定配件</w:t>
      </w:r>
    </w:p>
    <w:p>
      <w:pPr>
        <w:pStyle w:val="9"/>
        <w:numPr>
          <w:ilvl w:val="0"/>
          <w:numId w:val="1"/>
        </w:numPr>
        <w:tabs>
          <w:tab w:val="left" w:pos="735"/>
        </w:tabs>
        <w:spacing w:before="30" w:after="0" w:line="240" w:lineRule="auto"/>
        <w:ind w:left="734" w:right="0" w:hanging="108"/>
        <w:jc w:val="left"/>
        <w:rPr>
          <w:sz w:val="14"/>
        </w:rPr>
      </w:pPr>
      <w:r>
        <w:rPr>
          <w:rFonts w:hint="eastAsia" w:eastAsia="宋体"/>
          <w:color w:val="231F20"/>
          <w:w w:val="110"/>
          <w:sz w:val="14"/>
          <w:lang w:eastAsia="zh-CN"/>
        </w:rPr>
        <w:t>固定横板</w:t>
      </w:r>
      <w:r>
        <w:rPr>
          <w:color w:val="231F20"/>
          <w:w w:val="110"/>
          <w:sz w:val="14"/>
        </w:rPr>
        <w:t xml:space="preserve"> 32</w:t>
      </w:r>
      <w:r>
        <w:rPr>
          <w:color w:val="231F20"/>
          <w:spacing w:val="3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mm</w:t>
      </w:r>
    </w:p>
    <w:p>
      <w:pPr>
        <w:pStyle w:val="9"/>
        <w:numPr>
          <w:ilvl w:val="0"/>
          <w:numId w:val="1"/>
        </w:numPr>
        <w:tabs>
          <w:tab w:val="left" w:pos="735"/>
        </w:tabs>
        <w:spacing w:before="69" w:after="0" w:line="160" w:lineRule="exact"/>
        <w:ind w:left="734" w:right="0" w:hanging="108"/>
        <w:jc w:val="left"/>
        <w:rPr>
          <w:sz w:val="14"/>
        </w:rPr>
      </w:pPr>
      <w:r>
        <w:rPr>
          <w:rFonts w:hint="eastAsia" w:eastAsia="宋体"/>
          <w:color w:val="231F20"/>
          <w:spacing w:val="1"/>
          <w:w w:val="110"/>
          <w:sz w:val="14"/>
          <w:lang w:eastAsia="zh-CN"/>
        </w:rPr>
        <w:t>连接管</w:t>
      </w:r>
      <w:r>
        <w:rPr>
          <w:color w:val="231F20"/>
          <w:spacing w:val="1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Ø32</w:t>
      </w:r>
    </w:p>
    <w:p>
      <w:pPr>
        <w:pStyle w:val="3"/>
        <w:rPr>
          <w:rFonts w:hint="eastAsia" w:eastAsia="宋体"/>
          <w:lang w:eastAsia="zh-CN"/>
        </w:rPr>
      </w:pPr>
      <w:r>
        <w:rPr>
          <w:b w:val="0"/>
        </w:rPr>
        <w:br w:type="column"/>
      </w:r>
      <w:r>
        <w:rPr>
          <w:color w:val="005288"/>
        </w:rPr>
        <w:t>SUPPLEMENT WITH</w:t>
      </w:r>
      <w:r>
        <w:rPr>
          <w:rFonts w:hint="eastAsia" w:eastAsia="宋体"/>
          <w:color w:val="005288"/>
          <w:lang w:eastAsia="zh-CN"/>
        </w:rPr>
        <w:t>配件</w:t>
      </w:r>
    </w:p>
    <w:p>
      <w:pPr>
        <w:pStyle w:val="5"/>
        <w:spacing w:before="205"/>
        <w:ind w:left="525"/>
        <w:rPr>
          <w:rFonts w:ascii="Calibri" w:hAnsi="Calibri"/>
        </w:rPr>
      </w:pPr>
      <w:r>
        <w:rPr>
          <w:rFonts w:ascii="Calibri" w:hAnsi="Calibri"/>
          <w:color w:val="231F20"/>
          <w:w w:val="110"/>
        </w:rPr>
        <w:t>– 1013-03 Ejektortank* – 1198-01 Cleaning kit** – 1118-01 Bio drain cleaner***</w:t>
      </w:r>
    </w:p>
    <w:p>
      <w:pPr>
        <w:spacing w:after="0"/>
        <w:rPr>
          <w:rFonts w:ascii="Calibri" w:hAnsi="Calibri"/>
        </w:rPr>
        <w:sectPr>
          <w:type w:val="continuous"/>
          <w:pgSz w:w="11910" w:h="16840"/>
          <w:pgMar w:top="0" w:right="660" w:bottom="0" w:left="880" w:header="720" w:footer="720" w:gutter="0"/>
          <w:cols w:equalWidth="0" w:num="2">
            <w:col w:w="3104" w:space="40"/>
            <w:col w:w="7226"/>
          </w:cols>
        </w:sectPr>
      </w:pPr>
    </w:p>
    <w:p>
      <w:pPr>
        <w:pStyle w:val="5"/>
        <w:spacing w:before="45"/>
        <w:ind w:left="627"/>
      </w:pPr>
      <w:r>
        <w:rPr>
          <w:rFonts w:ascii="Calibri" w:hAnsi="Calibri"/>
          <w:color w:val="231F20"/>
          <w:w w:val="105"/>
        </w:rPr>
        <w:t>–</w:t>
      </w:r>
      <w:r>
        <w:rPr>
          <w:rFonts w:ascii="Calibri" w:hAnsi="Calibri"/>
          <w:color w:val="231F20"/>
          <w:spacing w:val="-5"/>
          <w:w w:val="105"/>
        </w:rPr>
        <w:t xml:space="preserve"> </w:t>
      </w:r>
      <w:r>
        <w:rPr>
          <w:rFonts w:hint="eastAsia" w:ascii="Calibri" w:hAnsi="Calibri"/>
          <w:color w:val="231F20"/>
          <w:spacing w:val="-5"/>
          <w:w w:val="105"/>
          <w:lang w:eastAsia="zh-CN"/>
        </w:rPr>
        <w:t>插头和固定螺丝</w:t>
      </w:r>
    </w:p>
    <w:p>
      <w:pPr>
        <w:pStyle w:val="5"/>
        <w:rPr>
          <w:sz w:val="18"/>
        </w:rPr>
      </w:pPr>
    </w:p>
    <w:p>
      <w:pPr>
        <w:pStyle w:val="5"/>
        <w:spacing w:before="13"/>
        <w:rPr>
          <w:sz w:val="23"/>
        </w:rPr>
      </w:pPr>
    </w:p>
    <w:p>
      <w:pPr>
        <w:pStyle w:val="2"/>
        <w:ind w:left="617"/>
        <w:rPr>
          <w:rFonts w:hint="eastAsia" w:eastAsia="宋体"/>
          <w:lang w:eastAsia="zh-CN"/>
        </w:rPr>
      </w:pPr>
      <w:r>
        <w:pict>
          <v:line id="_x0000_s1029" o:spid="_x0000_s1029" o:spt="20" style="position:absolute;left:0pt;margin-left:74.85pt;margin-top:-2.35pt;height:0pt;width:482.2pt;mso-position-horizontal-relative:page;z-index:251665408;mso-width-relative:page;mso-height-relative:page;" stroked="t" coordsize="21600,21600">
            <v:path arrowok="t"/>
            <v:fill focussize="0,0"/>
            <v:stroke weight="1pt" color="#A1D078"/>
            <v:imagedata o:title=""/>
            <o:lock v:ext="edit"/>
          </v:line>
        </w:pict>
      </w:r>
      <w:r>
        <w:rPr>
          <w:rFonts w:hint="eastAsia" w:eastAsia="宋体"/>
          <w:color w:val="005288"/>
          <w:lang w:eastAsia="zh-CN"/>
        </w:rPr>
        <w:t>安装</w:t>
      </w:r>
    </w:p>
    <w:p>
      <w:pPr>
        <w:spacing w:before="14" w:line="144" w:lineRule="exact"/>
        <w:ind w:left="617" w:right="0" w:firstLine="0"/>
        <w:jc w:val="left"/>
      </w:pPr>
      <w:r>
        <w:br w:type="column"/>
      </w:r>
    </w:p>
    <w:p>
      <w:pPr>
        <w:spacing w:before="14" w:line="144" w:lineRule="exact"/>
        <w:ind w:left="617" w:right="0" w:firstLine="0"/>
        <w:jc w:val="left"/>
      </w:pPr>
    </w:p>
    <w:p>
      <w:pPr>
        <w:spacing w:before="14" w:line="144" w:lineRule="exact"/>
        <w:ind w:left="617" w:right="0" w:firstLine="0"/>
        <w:jc w:val="left"/>
      </w:pPr>
    </w:p>
    <w:p>
      <w:pPr>
        <w:spacing w:before="14" w:line="144" w:lineRule="exact"/>
        <w:ind w:left="617" w:right="0" w:firstLine="0"/>
        <w:jc w:val="left"/>
        <w:rPr>
          <w:sz w:val="12"/>
        </w:rPr>
      </w:pPr>
      <w:r>
        <w:rPr>
          <w:color w:val="231F20"/>
          <w:w w:val="110"/>
          <w:sz w:val="12"/>
        </w:rPr>
        <w:t>*</w:t>
      </w:r>
    </w:p>
    <w:p>
      <w:pPr>
        <w:spacing w:before="0" w:line="235" w:lineRule="auto"/>
        <w:ind w:left="617" w:right="0" w:firstLine="0"/>
        <w:jc w:val="both"/>
        <w:rPr>
          <w:rFonts w:hint="eastAsia" w:eastAsia="宋体"/>
          <w:sz w:val="11"/>
          <w:lang w:eastAsia="zh-CN"/>
        </w:rPr>
      </w:pPr>
      <w:r>
        <w:rPr>
          <w:rFonts w:hint="eastAsia" w:eastAsia="宋体"/>
          <w:sz w:val="11"/>
          <w:lang w:eastAsia="zh-CN"/>
        </w:rPr>
        <w:t>尿液喷洒桶</w:t>
      </w:r>
    </w:p>
    <w:p>
      <w:pPr>
        <w:spacing w:before="35" w:line="144" w:lineRule="exact"/>
        <w:ind w:left="273" w:right="0" w:firstLine="0"/>
        <w:jc w:val="left"/>
      </w:pPr>
      <w:r>
        <w:br w:type="column"/>
      </w:r>
    </w:p>
    <w:p>
      <w:pPr>
        <w:spacing w:before="35" w:line="144" w:lineRule="exact"/>
        <w:ind w:left="273" w:right="0" w:firstLine="0"/>
        <w:jc w:val="left"/>
      </w:pPr>
    </w:p>
    <w:p>
      <w:pPr>
        <w:spacing w:before="35" w:line="144" w:lineRule="exact"/>
        <w:ind w:left="273" w:right="0" w:firstLine="0"/>
        <w:jc w:val="left"/>
      </w:pPr>
    </w:p>
    <w:p>
      <w:pPr>
        <w:spacing w:before="35" w:line="144" w:lineRule="exact"/>
        <w:ind w:left="273" w:right="0" w:firstLine="0"/>
        <w:jc w:val="left"/>
        <w:rPr>
          <w:sz w:val="12"/>
        </w:rPr>
      </w:pPr>
      <w:r>
        <w:rPr>
          <w:color w:val="231F20"/>
          <w:w w:val="110"/>
          <w:sz w:val="12"/>
        </w:rPr>
        <w:t>**</w:t>
      </w:r>
    </w:p>
    <w:p>
      <w:pPr>
        <w:spacing w:before="0" w:line="235" w:lineRule="auto"/>
        <w:ind w:left="273" w:right="0" w:firstLine="0"/>
        <w:jc w:val="left"/>
        <w:rPr>
          <w:sz w:val="11"/>
        </w:rPr>
      </w:pPr>
      <w:r>
        <w:rPr>
          <w:rFonts w:hint="eastAsia" w:eastAsia="宋体"/>
          <w:color w:val="231F20"/>
          <w:spacing w:val="-3"/>
          <w:w w:val="110"/>
          <w:sz w:val="11"/>
          <w:lang w:eastAsia="zh-CN"/>
        </w:rPr>
        <w:t>清洁套装</w:t>
      </w:r>
      <w:r>
        <w:rPr>
          <w:color w:val="231F20"/>
          <w:spacing w:val="-3"/>
          <w:w w:val="110"/>
          <w:sz w:val="11"/>
        </w:rPr>
        <w:t>.</w:t>
      </w:r>
    </w:p>
    <w:p>
      <w:pPr>
        <w:spacing w:before="43" w:line="144" w:lineRule="exact"/>
        <w:ind w:left="306" w:right="0" w:firstLine="0"/>
        <w:jc w:val="left"/>
      </w:pPr>
      <w:r>
        <w:br w:type="column"/>
      </w:r>
    </w:p>
    <w:p>
      <w:pPr>
        <w:spacing w:before="43" w:line="144" w:lineRule="exact"/>
        <w:ind w:left="306" w:right="0" w:firstLine="0"/>
        <w:jc w:val="left"/>
      </w:pPr>
    </w:p>
    <w:p>
      <w:pPr>
        <w:spacing w:before="43" w:line="144" w:lineRule="exact"/>
        <w:ind w:left="306" w:right="0" w:firstLine="0"/>
        <w:jc w:val="left"/>
      </w:pPr>
    </w:p>
    <w:p>
      <w:pPr>
        <w:spacing w:before="43" w:line="144" w:lineRule="exact"/>
        <w:ind w:left="306" w:right="0" w:firstLine="0"/>
        <w:jc w:val="left"/>
        <w:rPr>
          <w:sz w:val="12"/>
        </w:rPr>
      </w:pPr>
      <w:r>
        <w:rPr>
          <w:color w:val="231F20"/>
          <w:w w:val="110"/>
          <w:sz w:val="12"/>
        </w:rPr>
        <w:t>***</w:t>
      </w:r>
    </w:p>
    <w:p>
      <w:pPr>
        <w:spacing w:before="0" w:line="235" w:lineRule="auto"/>
        <w:ind w:left="306" w:right="431" w:firstLine="0"/>
        <w:jc w:val="left"/>
        <w:rPr>
          <w:sz w:val="11"/>
        </w:rPr>
      </w:pPr>
      <w:r>
        <w:rPr>
          <w:rFonts w:hint="eastAsia" w:eastAsia="宋体"/>
          <w:color w:val="231F20"/>
          <w:w w:val="110"/>
          <w:sz w:val="11"/>
          <w:lang w:eastAsia="zh-CN"/>
        </w:rPr>
        <w:t>生物酶可防止尿液结垢</w:t>
      </w:r>
      <w:r>
        <w:rPr>
          <w:color w:val="231F20"/>
          <w:w w:val="110"/>
          <w:sz w:val="11"/>
        </w:rPr>
        <w:t>.</w:t>
      </w:r>
    </w:p>
    <w:p>
      <w:pPr>
        <w:spacing w:after="0" w:line="235" w:lineRule="auto"/>
        <w:jc w:val="left"/>
        <w:rPr>
          <w:sz w:val="11"/>
        </w:rPr>
        <w:sectPr>
          <w:type w:val="continuous"/>
          <w:pgSz w:w="11910" w:h="16840"/>
          <w:pgMar w:top="0" w:right="660" w:bottom="0" w:left="880" w:header="720" w:footer="720" w:gutter="0"/>
          <w:cols w:equalWidth="0" w:num="4">
            <w:col w:w="2460" w:space="787"/>
            <w:col w:w="2647" w:space="39"/>
            <w:col w:w="2130" w:space="40"/>
            <w:col w:w="2267"/>
          </w:cols>
        </w:sectPr>
      </w:pPr>
    </w:p>
    <w:p>
      <w:pPr>
        <w:spacing w:line="20" w:lineRule="exact"/>
        <w:ind w:left="607" w:right="0" w:firstLine="0"/>
        <w:rPr>
          <w:sz w:val="2"/>
        </w:rPr>
      </w:pPr>
      <w:r>
        <w:rPr>
          <w:sz w:val="2"/>
        </w:rPr>
        <w:pict>
          <v:group id="_x0000_s1030" o:spid="_x0000_s1030" o:spt="203" style="height:1pt;width:482.25pt;" coordsize="9645,20">
            <o:lock v:ext="edit"/>
            <v:line id="_x0000_s1031" o:spid="_x0000_s1031" o:spt="20" style="position:absolute;left:0;top:10;height:0;width:9645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6" w:line="240" w:lineRule="auto"/>
        <w:rPr>
          <w:sz w:val="21"/>
        </w:rPr>
      </w:pPr>
    </w:p>
    <w:p>
      <w:pPr>
        <w:pStyle w:val="5"/>
        <w:spacing w:line="206" w:lineRule="exact"/>
        <w:ind w:left="679"/>
        <w:rPr>
          <w:rFonts w:hint="eastAsia" w:eastAsia="Arial Unicode MS"/>
          <w:lang w:eastAsia="zh-CN"/>
        </w:rPr>
      </w:pPr>
      <w:r>
        <w:rPr>
          <w:color w:val="231F20"/>
          <w:w w:val="105"/>
        </w:rPr>
        <w:t>.</w:t>
      </w:r>
      <w:r>
        <w:rPr>
          <w:rFonts w:hint="eastAsia"/>
          <w:color w:val="231F20"/>
          <w:w w:val="105"/>
          <w:lang w:eastAsia="zh-CN"/>
        </w:rPr>
        <w:t>为了把尿液导出，可能需要在墙上打一个孔，让尿液流出墙外的容器或沙坑里。尿液也可以接到洗手盆下水道。也可以用尿壶把尿液收集起来。</w:t>
      </w:r>
    </w:p>
    <w:p>
      <w:pPr>
        <w:pStyle w:val="5"/>
        <w:spacing w:before="44"/>
        <w:ind w:left="679"/>
      </w:pPr>
      <w:r>
        <w:rPr>
          <w:color w:val="231F20"/>
          <w:w w:val="105"/>
        </w:rPr>
        <w:t xml:space="preserve">Pee 1010 </w:t>
      </w:r>
      <w:r>
        <w:rPr>
          <w:rFonts w:hint="eastAsia"/>
          <w:color w:val="231F20"/>
          <w:w w:val="105"/>
          <w:lang w:eastAsia="zh-CN"/>
        </w:rPr>
        <w:t>可用专用配件固定在墙壁上。</w:t>
      </w:r>
    </w:p>
    <w:p>
      <w:pPr>
        <w:pStyle w:val="5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0" w:right="660" w:bottom="0" w:left="880" w:header="720" w:footer="720" w:gutter="0"/>
        </w:sectPr>
      </w:pPr>
    </w:p>
    <w:p>
      <w:pPr>
        <w:spacing w:before="80"/>
        <w:ind w:left="0" w:right="0" w:firstLine="0"/>
        <w:jc w:val="right"/>
        <w:rPr>
          <w:rFonts w:ascii="Verdana"/>
          <w:sz w:val="10"/>
        </w:rPr>
      </w:pPr>
      <w:r>
        <w:rPr>
          <w:rFonts w:ascii="Verdana"/>
          <w:color w:val="231F20"/>
          <w:w w:val="105"/>
          <w:sz w:val="10"/>
        </w:rPr>
        <w:t>Grey water</w:t>
      </w:r>
    </w:p>
    <w:p>
      <w:pPr>
        <w:pStyle w:val="5"/>
        <w:spacing w:before="5"/>
        <w:rPr>
          <w:rFonts w:ascii="Verdana"/>
          <w:sz w:val="9"/>
        </w:rPr>
      </w:pPr>
      <w:r>
        <w:br w:type="column"/>
      </w:r>
    </w:p>
    <w:p>
      <w:pPr>
        <w:spacing w:before="0"/>
        <w:ind w:left="1953" w:right="1391" w:firstLine="0"/>
        <w:jc w:val="center"/>
        <w:rPr>
          <w:rFonts w:ascii="Verdana"/>
          <w:sz w:val="10"/>
        </w:rPr>
      </w:pPr>
      <w:r>
        <w:rPr>
          <w:rFonts w:ascii="Verdana"/>
          <w:color w:val="231F20"/>
          <w:w w:val="105"/>
          <w:sz w:val="10"/>
        </w:rPr>
        <w:t>Tank</w:t>
      </w:r>
    </w:p>
    <w:p>
      <w:pPr>
        <w:spacing w:after="0"/>
        <w:jc w:val="center"/>
        <w:rPr>
          <w:rFonts w:ascii="Verdana"/>
          <w:sz w:val="10"/>
        </w:rPr>
        <w:sectPr>
          <w:type w:val="continuous"/>
          <w:pgSz w:w="11910" w:h="16840"/>
          <w:pgMar w:top="0" w:right="660" w:bottom="0" w:left="880" w:header="720" w:footer="720" w:gutter="0"/>
          <w:cols w:equalWidth="0" w:num="2">
            <w:col w:w="6688" w:space="40"/>
            <w:col w:w="3642"/>
          </w:cols>
        </w:sectPr>
      </w:pPr>
    </w:p>
    <w:p>
      <w:pPr>
        <w:pStyle w:val="5"/>
        <w:spacing w:before="3"/>
        <w:rPr>
          <w:rFonts w:ascii="Verdana"/>
          <w:sz w:val="27"/>
        </w:rPr>
      </w:pPr>
    </w:p>
    <w:p>
      <w:pPr>
        <w:pStyle w:val="5"/>
        <w:spacing w:line="20" w:lineRule="exact"/>
        <w:ind w:left="617"/>
        <w:rPr>
          <w:rFonts w:ascii="Verdana"/>
          <w:sz w:val="2"/>
        </w:rPr>
      </w:pPr>
      <w:r>
        <w:rPr>
          <w:rFonts w:ascii="Verdana"/>
          <w:sz w:val="2"/>
        </w:rPr>
        <w:pict>
          <v:group id="_x0000_s1032" o:spid="_x0000_s1032" o:spt="203" style="height:1pt;width:481.75pt;" coordsize="9635,20">
            <o:lock v:ext="edit"/>
            <v:line id="_x0000_s1033" o:spid="_x0000_s1033" o:spt="20" style="position:absolute;left:0;top:10;height:0;width:9634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spacing w:before="28"/>
        <w:rPr>
          <w:rFonts w:hint="eastAsia" w:eastAsia="宋体"/>
          <w:lang w:eastAsia="zh-CN"/>
        </w:rPr>
      </w:pPr>
      <w:r>
        <w:pict>
          <v:line id="_x0000_s1034" o:spid="_x0000_s1034" o:spt="20" style="position:absolute;left:0pt;margin-left:75.35pt;margin-top:14.7pt;height:0pt;width:481.7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weight="1pt" color="#A1D078"/>
            <v:imagedata o:title=""/>
            <o:lock v:ext="edit"/>
            <w10:wrap type="topAndBottom"/>
          </v:line>
        </w:pict>
      </w:r>
      <w:r>
        <w:rPr>
          <w:color w:val="005288"/>
        </w:rPr>
        <w:t>TEKNISK INFORMATION</w:t>
      </w:r>
      <w:r>
        <w:rPr>
          <w:rFonts w:hint="eastAsia" w:eastAsia="宋体"/>
          <w:color w:val="005288"/>
          <w:lang w:eastAsia="zh-CN"/>
        </w:rPr>
        <w:t>技术资料</w:t>
      </w:r>
    </w:p>
    <w:p>
      <w:pPr>
        <w:pStyle w:val="5"/>
        <w:spacing w:before="6"/>
        <w:rPr>
          <w:rFonts w:ascii="Arial"/>
          <w:b/>
          <w:sz w:val="13"/>
        </w:rPr>
      </w:pPr>
    </w:p>
    <w:tbl>
      <w:tblPr>
        <w:tblStyle w:val="7"/>
        <w:tblW w:w="3353" w:type="dxa"/>
        <w:tblInd w:w="6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911"/>
        <w:gridCol w:w="795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23" w:type="dxa"/>
            <w:vMerge w:val="restart"/>
            <w:shd w:val="clear" w:color="auto" w:fill="005288"/>
          </w:tcPr>
          <w:p>
            <w:pPr>
              <w:pStyle w:val="10"/>
              <w:spacing w:before="112" w:line="249" w:lineRule="auto"/>
              <w:ind w:left="64" w:right="558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PEE 1000</w:t>
            </w:r>
          </w:p>
        </w:tc>
        <w:tc>
          <w:tcPr>
            <w:tcW w:w="911" w:type="dxa"/>
            <w:tcBorders>
              <w:bottom w:val="single" w:color="BCBEC0" w:sz="6" w:space="0"/>
              <w:right w:val="single" w:color="BCBEC0" w:sz="6" w:space="0"/>
            </w:tcBorders>
            <w:shd w:val="clear" w:color="auto" w:fill="A1D078"/>
          </w:tcPr>
          <w:p>
            <w:pPr>
              <w:pStyle w:val="10"/>
              <w:spacing w:before="120"/>
              <w:rPr>
                <w:rFonts w:hint="eastAsia" w:eastAsia="宋体"/>
                <w:b/>
                <w:sz w:val="12"/>
                <w:lang w:eastAsia="zh-CN"/>
              </w:rPr>
            </w:pPr>
            <w:r>
              <w:rPr>
                <w:rFonts w:hint="eastAsia" w:eastAsia="宋体"/>
                <w:b/>
                <w:sz w:val="12"/>
                <w:lang w:eastAsia="zh-CN"/>
              </w:rPr>
              <w:t>材质</w:t>
            </w:r>
          </w:p>
        </w:tc>
        <w:tc>
          <w:tcPr>
            <w:tcW w:w="795" w:type="dxa"/>
            <w:tcBorders>
              <w:left w:val="single" w:color="BCBEC0" w:sz="6" w:space="0"/>
              <w:bottom w:val="single" w:color="BCBEC0" w:sz="6" w:space="0"/>
              <w:right w:val="single" w:color="BCBEC0" w:sz="6" w:space="0"/>
            </w:tcBorders>
            <w:shd w:val="clear" w:color="auto" w:fill="A1D078"/>
          </w:tcPr>
          <w:p>
            <w:pPr>
              <w:pStyle w:val="10"/>
              <w:spacing w:before="134"/>
              <w:ind w:left="0" w:leftChars="0" w:firstLine="0" w:firstLineChars="0"/>
              <w:rPr>
                <w:rFonts w:hint="eastAsia" w:eastAsia="宋体"/>
                <w:b/>
                <w:sz w:val="12"/>
                <w:lang w:eastAsia="zh-CN"/>
              </w:rPr>
            </w:pPr>
          </w:p>
        </w:tc>
        <w:tc>
          <w:tcPr>
            <w:tcW w:w="724" w:type="dxa"/>
            <w:tcBorders>
              <w:left w:val="single" w:color="BCBEC0" w:sz="6" w:space="0"/>
              <w:bottom w:val="single" w:color="BCBEC0" w:sz="6" w:space="0"/>
            </w:tcBorders>
            <w:shd w:val="clear" w:color="auto" w:fill="A1D078"/>
          </w:tcPr>
          <w:p>
            <w:pPr>
              <w:pStyle w:val="10"/>
              <w:spacing w:before="63"/>
              <w:ind w:left="0" w:leftChars="0" w:firstLine="0" w:firstLineChars="0"/>
              <w:rPr>
                <w:rFonts w:hint="eastAsia" w:eastAsia="宋体"/>
                <w:b/>
                <w:sz w:val="12"/>
                <w:lang w:eastAsia="zh-CN"/>
              </w:rPr>
            </w:pPr>
            <w:r>
              <w:rPr>
                <w:rFonts w:hint="eastAsia" w:eastAsia="宋体"/>
                <w:b/>
                <w:sz w:val="12"/>
                <w:lang w:eastAsia="zh-CN"/>
              </w:rPr>
              <w:t>包装尺寸</w:t>
            </w:r>
          </w:p>
          <w:p>
            <w:pPr>
              <w:pStyle w:val="10"/>
              <w:spacing w:before="6"/>
              <w:ind w:left="77"/>
              <w:rPr>
                <w:rFonts w:hint="eastAsia" w:eastAsia="宋体"/>
                <w:b/>
                <w:sz w:val="12"/>
                <w:lang w:val="en-US" w:eastAsia="zh-CN"/>
              </w:rPr>
            </w:pPr>
            <w:r>
              <w:rPr>
                <w:rFonts w:hint="eastAsia" w:eastAsia="宋体"/>
                <w:b/>
                <w:sz w:val="12"/>
                <w:lang w:val="en-US" w:eastAsia="zh-CN"/>
              </w:rPr>
              <w:t>/重量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23" w:type="dxa"/>
            <w:vMerge w:val="continue"/>
            <w:tcBorders>
              <w:top w:val="nil"/>
            </w:tcBorders>
            <w:shd w:val="clear" w:color="auto" w:fill="00528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single" w:color="BCBEC0" w:sz="6" w:space="0"/>
              <w:right w:val="single" w:color="BCBEC0" w:sz="6" w:space="0"/>
            </w:tcBorders>
          </w:tcPr>
          <w:p>
            <w:pPr>
              <w:pStyle w:val="10"/>
              <w:spacing w:before="87" w:line="249" w:lineRule="auto"/>
              <w:ind w:left="0" w:leftChars="0" w:firstLine="0" w:firstLineChars="0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可回收的聚丙烯。</w:t>
            </w:r>
          </w:p>
          <w:p>
            <w:pPr>
              <w:pStyle w:val="10"/>
              <w:spacing w:before="87" w:line="249" w:lineRule="auto"/>
              <w:ind w:left="0" w:leftChars="0" w:firstLine="0" w:firstLineChars="0"/>
              <w:rPr>
                <w:rFonts w:hint="eastAsia" w:eastAsia="宋体"/>
                <w:sz w:val="12"/>
                <w:lang w:eastAsia="zh-CN"/>
              </w:rPr>
            </w:pPr>
            <w:r>
              <w:rPr>
                <w:rFonts w:hint="eastAsia" w:eastAsia="宋体"/>
                <w:sz w:val="12"/>
                <w:lang w:eastAsia="zh-CN"/>
              </w:rPr>
              <w:t>玻璃纤维</w:t>
            </w:r>
          </w:p>
        </w:tc>
        <w:tc>
          <w:tcPr>
            <w:tcW w:w="795" w:type="dxa"/>
            <w:tcBorders>
              <w:top w:val="single" w:color="BCBEC0" w:sz="6" w:space="0"/>
              <w:left w:val="single" w:color="BCBEC0" w:sz="6" w:space="0"/>
              <w:right w:val="single" w:color="BCBEC0" w:sz="6" w:space="0"/>
            </w:tcBorders>
          </w:tcPr>
          <w:p>
            <w:pPr>
              <w:pStyle w:val="10"/>
              <w:spacing w:before="85"/>
              <w:ind w:left="84"/>
              <w:rPr>
                <w:rFonts w:ascii="Calibri"/>
                <w:sz w:val="12"/>
              </w:rPr>
            </w:pPr>
          </w:p>
        </w:tc>
        <w:tc>
          <w:tcPr>
            <w:tcW w:w="724" w:type="dxa"/>
            <w:tcBorders>
              <w:top w:val="single" w:color="BCBEC0" w:sz="6" w:space="0"/>
              <w:left w:val="single" w:color="BCBEC0" w:sz="6" w:space="0"/>
            </w:tcBorders>
          </w:tcPr>
          <w:p>
            <w:pPr>
              <w:pStyle w:val="10"/>
              <w:spacing w:before="43" w:line="295" w:lineRule="auto"/>
              <w:ind w:right="179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spacing w:val="-3"/>
                <w:sz w:val="12"/>
              </w:rPr>
              <w:t>L:53</w:t>
            </w:r>
            <w:r>
              <w:rPr>
                <w:rFonts w:ascii="Calibri"/>
                <w:color w:val="231F20"/>
                <w:spacing w:val="-14"/>
                <w:sz w:val="12"/>
              </w:rPr>
              <w:t xml:space="preserve"> </w:t>
            </w:r>
            <w:r>
              <w:rPr>
                <w:rFonts w:ascii="Calibri"/>
                <w:color w:val="231F20"/>
                <w:spacing w:val="-6"/>
                <w:sz w:val="12"/>
              </w:rPr>
              <w:t xml:space="preserve">W:40 </w:t>
            </w:r>
            <w:r>
              <w:rPr>
                <w:rFonts w:ascii="Calibri"/>
                <w:color w:val="231F20"/>
                <w:spacing w:val="-3"/>
                <w:sz w:val="12"/>
              </w:rPr>
              <w:t>H:52</w:t>
            </w:r>
          </w:p>
          <w:p>
            <w:pPr>
              <w:pStyle w:val="10"/>
              <w:spacing w:line="146" w:lineRule="exact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sz w:val="12"/>
              </w:rPr>
              <w:t>7</w:t>
            </w:r>
            <w:r>
              <w:rPr>
                <w:rFonts w:ascii="Calibri"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12"/>
              </w:rPr>
              <w:t>kg</w:t>
            </w:r>
          </w:p>
        </w:tc>
      </w:tr>
    </w:tbl>
    <w:p>
      <w:pPr>
        <w:pStyle w:val="5"/>
        <w:spacing w:before="6"/>
        <w:rPr>
          <w:rFonts w:ascii="Arial"/>
          <w:b/>
          <w:sz w:val="31"/>
        </w:rPr>
      </w:pPr>
    </w:p>
    <w:p>
      <w:pPr>
        <w:spacing w:before="0"/>
        <w:ind w:left="679" w:right="0" w:firstLine="0"/>
        <w:jc w:val="left"/>
        <w:rPr>
          <w:rFonts w:ascii="Arial"/>
          <w:b/>
          <w:sz w:val="12"/>
        </w:rPr>
      </w:pPr>
      <w:r>
        <w:rPr>
          <w:rFonts w:hint="eastAsia" w:ascii="Arial" w:eastAsia="宋体"/>
          <w:b/>
          <w:color w:val="231F20"/>
          <w:w w:val="105"/>
          <w:sz w:val="12"/>
          <w:lang w:eastAsia="zh-CN"/>
        </w:rPr>
        <w:t>连接</w:t>
      </w:r>
      <w:r>
        <w:rPr>
          <w:rFonts w:ascii="Arial"/>
          <w:b/>
          <w:color w:val="231F20"/>
          <w:w w:val="105"/>
          <w:sz w:val="12"/>
        </w:rPr>
        <w:t>:</w:t>
      </w:r>
    </w:p>
    <w:p>
      <w:pPr>
        <w:spacing w:before="50"/>
        <w:ind w:left="679" w:right="0" w:firstLine="0"/>
        <w:jc w:val="left"/>
        <w:rPr>
          <w:sz w:val="12"/>
        </w:rPr>
      </w:pPr>
      <w:r>
        <w:pict>
          <v:shape id="_x0000_s1035" o:spid="_x0000_s1035" o:spt="202" type="#_x0000_t202" style="position:absolute;left:0pt;margin-left:470.1pt;margin-top:22.45pt;height:20.7pt;width:8.15pt;mso-position-horizont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>480 mm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538.85pt;margin-top:2.5pt;height:20.7pt;width:8.15pt;mso-position-horizont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>495 mm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552.75pt;margin-top:11.25pt;height:20.75pt;width:8.15pt;mso-position-horizont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>609 mm</w:t>
                  </w:r>
                </w:p>
              </w:txbxContent>
            </v:textbox>
          </v:shape>
        </w:pict>
      </w:r>
      <w:r>
        <w:rPr>
          <w:rFonts w:hint="eastAsia" w:eastAsia="宋体"/>
          <w:lang w:eastAsia="zh-CN"/>
        </w:rPr>
        <w:t>尿管</w:t>
      </w:r>
      <w:r>
        <w:rPr>
          <w:color w:val="231F20"/>
          <w:w w:val="110"/>
          <w:sz w:val="12"/>
        </w:rPr>
        <w:t>: Ø32 mm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12"/>
        </w:rPr>
      </w:pPr>
    </w:p>
    <w:p>
      <w:pPr>
        <w:spacing w:before="84"/>
        <w:ind w:left="0" w:right="835" w:firstLine="0"/>
        <w:jc w:val="right"/>
        <w:rPr>
          <w:b/>
          <w:sz w:val="11"/>
        </w:rPr>
      </w:pPr>
      <w:r>
        <w:pict>
          <v:shape id="_x0000_s1038" o:spid="_x0000_s1038" o:spt="202" type="#_x0000_t202" style="position:absolute;left:0pt;margin-left:459pt;margin-top:-22.45pt;height:20.7pt;width:8.1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sz w:val="11"/>
                    </w:rPr>
                    <w:t>175 mm</w:t>
                  </w:r>
                </w:p>
              </w:txbxContent>
            </v:textbox>
          </v:shape>
        </w:pict>
      </w:r>
      <w:r>
        <w:rPr>
          <w:b/>
          <w:sz w:val="11"/>
        </w:rPr>
        <w:t>400 mm</w:t>
      </w:r>
    </w:p>
    <w:p>
      <w:pPr>
        <w:spacing w:before="9" w:line="240" w:lineRule="auto"/>
        <w:rPr>
          <w:b/>
          <w:sz w:val="28"/>
        </w:rPr>
      </w:pPr>
    </w:p>
    <w:p>
      <w:pPr>
        <w:spacing w:after="0" w:line="240" w:lineRule="auto"/>
        <w:rPr>
          <w:sz w:val="28"/>
        </w:rPr>
        <w:sectPr>
          <w:type w:val="continuous"/>
          <w:pgSz w:w="11910" w:h="16840"/>
          <w:pgMar w:top="0" w:right="660" w:bottom="0" w:left="880" w:header="720" w:footer="720" w:gutter="0"/>
        </w:sectPr>
      </w:pPr>
    </w:p>
    <w:p>
      <w:pPr>
        <w:spacing w:before="123" w:line="235" w:lineRule="auto"/>
        <w:ind w:left="679" w:right="-5" w:firstLine="0"/>
        <w:jc w:val="left"/>
        <w:rPr>
          <w:sz w:val="11"/>
        </w:rPr>
      </w:pPr>
      <w:r>
        <w:rPr>
          <w:rFonts w:hint="eastAsia" w:eastAsia="宋体"/>
          <w:color w:val="231F20"/>
          <w:w w:val="110"/>
          <w:sz w:val="11"/>
          <w:lang w:eastAsia="zh-CN"/>
        </w:rPr>
        <w:t>所有原装配件保质三年</w:t>
      </w:r>
      <w:r>
        <w:rPr>
          <w:color w:val="231F20"/>
          <w:w w:val="110"/>
          <w:sz w:val="11"/>
        </w:rPr>
        <w:t>.</w:t>
      </w:r>
    </w:p>
    <w:p>
      <w:pPr>
        <w:spacing w:before="114" w:line="145" w:lineRule="exact"/>
        <w:ind w:left="679" w:right="0" w:firstLine="0"/>
        <w:jc w:val="left"/>
        <w:rPr>
          <w:rFonts w:hint="eastAsia" w:eastAsia="宋体"/>
          <w:sz w:val="12"/>
          <w:lang w:val="en-US" w:eastAsia="zh-CN"/>
        </w:rPr>
      </w:pPr>
      <w:r>
        <w:br w:type="column"/>
      </w:r>
      <w:bookmarkStart w:id="0" w:name="_GoBack"/>
      <w:r>
        <w:rPr>
          <w:rFonts w:hint="eastAsia" w:eastAsia="宋体" w:asciiTheme="minorAscii"/>
          <w:sz w:val="13"/>
          <w:szCs w:val="13"/>
          <w:lang w:eastAsia="zh-CN"/>
        </w:rPr>
        <w:t>所有电器部件带</w:t>
      </w:r>
      <w:r>
        <w:rPr>
          <w:rFonts w:hint="eastAsia" w:eastAsia="宋体" w:asciiTheme="minorAscii"/>
          <w:sz w:val="13"/>
          <w:szCs w:val="13"/>
          <w:lang w:val="en-US" w:eastAsia="zh-CN"/>
        </w:rPr>
        <w:t>ETL或CE标志。</w:t>
      </w:r>
    </w:p>
    <w:p>
      <w:pPr>
        <w:spacing w:before="0" w:line="145" w:lineRule="exact"/>
        <w:ind w:left="679" w:right="0" w:firstLine="0"/>
        <w:jc w:val="left"/>
        <w:rPr>
          <w:sz w:val="12"/>
        </w:rPr>
      </w:pPr>
      <w:r>
        <w:rPr>
          <w:rFonts w:hint="eastAsia" w:eastAsia="宋体"/>
          <w:color w:val="231F20"/>
          <w:w w:val="110"/>
          <w:sz w:val="12"/>
          <w:lang w:eastAsia="zh-CN"/>
        </w:rPr>
        <w:t>更多信息见</w:t>
      </w:r>
      <w:r>
        <w:rPr>
          <w:color w:val="231F20"/>
          <w:w w:val="110"/>
          <w:sz w:val="12"/>
        </w:rPr>
        <w:t xml:space="preserve"> </w:t>
      </w:r>
      <w:r>
        <w:fldChar w:fldCharType="begin"/>
      </w:r>
      <w:r>
        <w:instrText xml:space="preserve"> HYPERLINK "http://www.separett.com/" \h </w:instrText>
      </w:r>
      <w:r>
        <w:fldChar w:fldCharType="separate"/>
      </w:r>
      <w:r>
        <w:rPr>
          <w:color w:val="231F20"/>
          <w:w w:val="110"/>
          <w:sz w:val="12"/>
        </w:rPr>
        <w:t>www.separett.com</w:t>
      </w:r>
      <w:r>
        <w:rPr>
          <w:color w:val="231F20"/>
          <w:w w:val="110"/>
          <w:sz w:val="12"/>
        </w:rPr>
        <w:fldChar w:fldCharType="end"/>
      </w:r>
      <w:bookmarkEnd w:id="0"/>
    </w:p>
    <w:p>
      <w:pPr>
        <w:spacing w:after="0" w:line="145" w:lineRule="exact"/>
        <w:jc w:val="left"/>
        <w:rPr>
          <w:sz w:val="12"/>
        </w:rPr>
        <w:sectPr>
          <w:type w:val="continuous"/>
          <w:pgSz w:w="11910" w:h="16840"/>
          <w:pgMar w:top="0" w:right="660" w:bottom="0" w:left="880" w:header="720" w:footer="720" w:gutter="0"/>
          <w:cols w:equalWidth="0" w:num="2">
            <w:col w:w="3654" w:space="78"/>
            <w:col w:w="6638"/>
          </w:cols>
        </w:sectPr>
      </w:pPr>
    </w:p>
    <w:p>
      <w:pPr>
        <w:rPr>
          <w:sz w:val="2"/>
          <w:szCs w:val="2"/>
        </w:rPr>
      </w:pPr>
      <w:r>
        <w:pict>
          <v:rect id="_x0000_s1039" o:spid="_x0000_s1039" o:spt="1" style="position:absolute;left:0pt;margin-left:0pt;margin-top:0pt;height:841.85pt;width:45.5pt;mso-position-horizontal-relative:page;mso-position-vertical-relative:page;z-index:-251901952;mso-width-relative:page;mso-height-relative:page;" fillcolor="#00528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93" o:spid="_x0000_s1093" o:spt="202" type="#_x0000_t202" style="position:absolute;left:0pt;margin-left:581.7pt;margin-top:743.9pt;height:48.5pt;width:7.45pt;mso-position-horizontal-relative:page;mso-position-vertic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2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231F20"/>
                      <w:spacing w:val="-4"/>
                      <w:w w:val="110"/>
                      <w:sz w:val="8"/>
                    </w:rPr>
                    <w:t xml:space="preserve">Separett </w:t>
                  </w:r>
                  <w:r>
                    <w:rPr>
                      <w:color w:val="231F20"/>
                      <w:w w:val="110"/>
                      <w:sz w:val="8"/>
                    </w:rPr>
                    <w:t xml:space="preserve">AB </w:t>
                  </w:r>
                  <w:r>
                    <w:rPr>
                      <w:color w:val="231F20"/>
                      <w:spacing w:val="-4"/>
                      <w:w w:val="110"/>
                      <w:sz w:val="8"/>
                    </w:rPr>
                    <w:t>2018, 12061-01</w:t>
                  </w:r>
                </w:p>
              </w:txbxContent>
            </v:textbox>
          </v:shape>
        </w:pict>
      </w:r>
    </w:p>
    <w:sectPr>
      <w:type w:val="continuous"/>
      <w:pgSz w:w="11910" w:h="16840"/>
      <w:pgMar w:top="0" w:right="660" w:bottom="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–"/>
      <w:lvlJc w:val="left"/>
      <w:pPr>
        <w:ind w:left="734" w:hanging="107"/>
      </w:pPr>
      <w:rPr>
        <w:rFonts w:hint="default" w:ascii="Calibri" w:hAnsi="Calibri" w:eastAsia="Calibri" w:cs="Calibri"/>
        <w:color w:val="231F20"/>
        <w:w w:val="100"/>
        <w:sz w:val="14"/>
        <w:szCs w:val="1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76" w:hanging="107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212" w:hanging="107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449" w:hanging="107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685" w:hanging="107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921" w:hanging="107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158" w:hanging="107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394" w:hanging="107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2631" w:hanging="10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B943D4F"/>
    <w:rsid w:val="1C8454E6"/>
    <w:rsid w:val="21007445"/>
    <w:rsid w:val="37BB7F34"/>
    <w:rsid w:val="537A5CE6"/>
    <w:rsid w:val="6EA24523"/>
    <w:rsid w:val="6F9B1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27"/>
      <w:outlineLvl w:val="1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132"/>
      <w:ind w:left="525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spacing w:before="59" w:line="196" w:lineRule="exact"/>
      <w:ind w:left="641"/>
      <w:outlineLvl w:val="3"/>
    </w:pPr>
    <w:rPr>
      <w:rFonts w:ascii="Century Gothic" w:hAnsi="Century Gothic" w:eastAsia="Century Gothic" w:cs="Century Gothic"/>
      <w:sz w:val="16"/>
      <w:szCs w:val="16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Unicode MS" w:hAnsi="Arial Unicode MS" w:eastAsia="Arial Unicode MS" w:cs="Arial Unicode MS"/>
      <w:sz w:val="14"/>
      <w:szCs w:val="14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0"/>
      <w:ind w:left="734" w:hanging="108"/>
    </w:pPr>
    <w:rPr>
      <w:rFonts w:ascii="Calibri" w:hAnsi="Calibri" w:eastAsia="Calibri" w:cs="Calibri"/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ind w:left="7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40"/>
    <customShpInfo spid="_x0000_s1026"/>
    <customShpInfo spid="_x0000_s1028"/>
    <customShpInfo spid="_x0000_s1027"/>
    <customShpInfo spid="_x0000_s1029"/>
    <customShpInfo spid="_x0000_s1031"/>
    <customShpInfo spid="_x0000_s1030"/>
    <customShpInfo spid="_x0000_s1033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ScaleCrop>false</ScaleCrop>
  <LinksUpToDate>false</LinksUpToDate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2019-02-10T12:16:00Z</dcterms:created>
  <dc:creator>chen xiang yang</dc:creator>
  <cp:lastModifiedBy>马桶先生</cp:lastModifiedBy>
  <dcterms:modified xsi:type="dcterms:W3CDTF">2019-02-10T13:48:10Z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2019-02-10T00:00:00Z</vt:filetime>
  </property>
  <property fmtid="{D5CDD505-2E9C-101B-9397-08002B2CF9AE}" pid="5" name="KSOProductBuildVer">
    <vt:lpwstr>2052-11.1.0.8236</vt:lpwstr>
  </property>
</Properties>
</file>